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EACB50" w14:textId="12559C7D" w:rsidR="007F57BD" w:rsidRDefault="00D610A3" w:rsidP="00D610A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610A3">
        <w:rPr>
          <w:rFonts w:ascii="Times New Roman" w:eastAsia="Times New Roman" w:hAnsi="Times New Roman" w:cs="Times New Roman"/>
          <w:b/>
          <w:sz w:val="24"/>
          <w:szCs w:val="24"/>
        </w:rPr>
        <w:t xml:space="preserve">Аннотация к рабочей программе по </w:t>
      </w:r>
      <w:r w:rsidR="00405747">
        <w:rPr>
          <w:rFonts w:ascii="Times New Roman" w:eastAsia="Times New Roman" w:hAnsi="Times New Roman" w:cs="Times New Roman"/>
          <w:b/>
          <w:sz w:val="24"/>
          <w:szCs w:val="24"/>
        </w:rPr>
        <w:t>организации дополнительного образования</w:t>
      </w:r>
    </w:p>
    <w:p w14:paraId="750C9C26" w14:textId="4FD5E451" w:rsidR="00D610A3" w:rsidRPr="00D610A3" w:rsidRDefault="00D610A3" w:rsidP="00D610A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F57BD">
        <w:rPr>
          <w:rFonts w:ascii="Times New Roman" w:eastAsia="Times New Roman" w:hAnsi="Times New Roman" w:cs="Times New Roman"/>
          <w:b/>
          <w:sz w:val="24"/>
          <w:szCs w:val="24"/>
        </w:rPr>
        <w:t xml:space="preserve"> «</w:t>
      </w:r>
      <w:r w:rsidR="00B0194C">
        <w:rPr>
          <w:rFonts w:ascii="Times New Roman" w:eastAsia="Times New Roman" w:hAnsi="Times New Roman" w:cs="Times New Roman"/>
          <w:b/>
          <w:sz w:val="24"/>
          <w:szCs w:val="24"/>
        </w:rPr>
        <w:t>Шахматы</w:t>
      </w:r>
      <w:r w:rsidRPr="007F57BD"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Pr="00D610A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B0194C">
        <w:rPr>
          <w:rFonts w:ascii="Times New Roman" w:eastAsia="Times New Roman" w:hAnsi="Times New Roman" w:cs="Times New Roman"/>
          <w:b/>
          <w:sz w:val="24"/>
          <w:szCs w:val="24"/>
        </w:rPr>
        <w:t>5-6-7-8</w:t>
      </w:r>
      <w:r w:rsidR="00405747">
        <w:rPr>
          <w:rFonts w:ascii="Times New Roman" w:eastAsia="Times New Roman" w:hAnsi="Times New Roman" w:cs="Times New Roman"/>
          <w:b/>
          <w:sz w:val="24"/>
          <w:szCs w:val="24"/>
        </w:rPr>
        <w:t>-9-10-11-х</w:t>
      </w:r>
      <w:r w:rsidRPr="00D610A3">
        <w:rPr>
          <w:rFonts w:ascii="Times New Roman" w:eastAsia="Times New Roman" w:hAnsi="Times New Roman" w:cs="Times New Roman"/>
          <w:b/>
          <w:sz w:val="24"/>
          <w:szCs w:val="24"/>
        </w:rPr>
        <w:t xml:space="preserve"> класс</w:t>
      </w:r>
      <w:r w:rsidR="00405747">
        <w:rPr>
          <w:rFonts w:ascii="Times New Roman" w:eastAsia="Times New Roman" w:hAnsi="Times New Roman" w:cs="Times New Roman"/>
          <w:b/>
          <w:sz w:val="24"/>
          <w:szCs w:val="24"/>
        </w:rPr>
        <w:t>ов</w:t>
      </w:r>
      <w:r w:rsidRPr="00D610A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7FCF565C" w14:textId="59D7388C" w:rsidR="00D610A3" w:rsidRDefault="00D610A3" w:rsidP="00D610A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610A3">
        <w:rPr>
          <w:rFonts w:ascii="Times New Roman" w:eastAsia="Times New Roman" w:hAnsi="Times New Roman" w:cs="Times New Roman"/>
          <w:b/>
          <w:sz w:val="24"/>
          <w:szCs w:val="24"/>
        </w:rPr>
        <w:t>2022-2023 учебный год</w:t>
      </w:r>
    </w:p>
    <w:p w14:paraId="30A12DE6" w14:textId="326A9EA2" w:rsidR="00405747" w:rsidRDefault="00405747" w:rsidP="00D610A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4570700" w14:textId="68493942" w:rsidR="00F15933" w:rsidRDefault="00A172F6" w:rsidP="00F1593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 </w:t>
      </w:r>
      <w:r w:rsidR="001B2A27" w:rsidRPr="00A172F6">
        <w:t xml:space="preserve">Рабочая программа учебного курса </w:t>
      </w:r>
      <w:r w:rsidR="00405747" w:rsidRPr="00A172F6">
        <w:t>организации дополнительного образования</w:t>
      </w:r>
      <w:r w:rsidR="001B2A27" w:rsidRPr="00A172F6">
        <w:t xml:space="preserve"> "</w:t>
      </w:r>
      <w:r w:rsidR="00F15933">
        <w:t>Шахматы</w:t>
      </w:r>
      <w:r w:rsidR="001B2A27" w:rsidRPr="00A172F6">
        <w:t xml:space="preserve">" является </w:t>
      </w:r>
      <w:r w:rsidR="00F15933">
        <w:t xml:space="preserve">программой </w:t>
      </w:r>
      <w:r w:rsidR="00F15933" w:rsidRPr="00F15933">
        <w:rPr>
          <w:color w:val="000000"/>
        </w:rPr>
        <w:t>художественно-эстетической направленности</w:t>
      </w:r>
      <w:r w:rsidR="001B2A27" w:rsidRPr="00A172F6">
        <w:t>.</w:t>
      </w:r>
      <w:r w:rsidR="002C5745" w:rsidRPr="00A172F6">
        <w:rPr>
          <w:iCs/>
        </w:rPr>
        <w:t xml:space="preserve"> </w:t>
      </w:r>
      <w:r w:rsidRPr="00405747">
        <w:rPr>
          <w:color w:val="000000"/>
        </w:rPr>
        <w:t xml:space="preserve">Программа составлена на основе </w:t>
      </w:r>
      <w:r w:rsidR="00F15933" w:rsidRPr="00F15933">
        <w:rPr>
          <w:color w:val="000000"/>
        </w:rPr>
        <w:t>авторской программы Карасёвой В.Ж.</w:t>
      </w:r>
    </w:p>
    <w:p w14:paraId="465594B1" w14:textId="6871DCE7" w:rsidR="00F15933" w:rsidRPr="00F15933" w:rsidRDefault="00F15933" w:rsidP="00F1593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Р</w:t>
      </w:r>
      <w:r w:rsidRPr="00F15933">
        <w:rPr>
          <w:color w:val="000000"/>
        </w:rPr>
        <w:t>азработана в соответствии с требованиями нормативных документов:</w:t>
      </w:r>
    </w:p>
    <w:p w14:paraId="5C362EC7" w14:textId="77777777" w:rsidR="00F15933" w:rsidRPr="00F15933" w:rsidRDefault="00F15933" w:rsidP="00F1593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F15933">
        <w:rPr>
          <w:color w:val="000000"/>
        </w:rPr>
        <w:t>- ФЗ РФ от 29.12.2012 г. № 273-ФЗ «Об образовании в Российской Федерации»</w:t>
      </w:r>
    </w:p>
    <w:p w14:paraId="25AD7863" w14:textId="77777777" w:rsidR="00F15933" w:rsidRPr="00F15933" w:rsidRDefault="00F15933" w:rsidP="00F1593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F15933">
        <w:rPr>
          <w:color w:val="000000"/>
        </w:rPr>
        <w:t>- Концепция развития дополнительного образования детей, утверждена</w:t>
      </w:r>
    </w:p>
    <w:p w14:paraId="0AF03D9E" w14:textId="77777777" w:rsidR="00F15933" w:rsidRPr="00F15933" w:rsidRDefault="00F15933" w:rsidP="00F1593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F15933">
        <w:rPr>
          <w:color w:val="000000"/>
        </w:rPr>
        <w:t>распоряжением Правительства РФ от 4 сентября 2014 г. № 1726-р</w:t>
      </w:r>
    </w:p>
    <w:p w14:paraId="7E6250B2" w14:textId="232D3F6A" w:rsidR="001B2A27" w:rsidRPr="00261CE5" w:rsidRDefault="001B2A27" w:rsidP="00F15933">
      <w:pPr>
        <w:shd w:val="clear" w:color="auto" w:fill="FFFFFF"/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1C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рассчитана на </w:t>
      </w:r>
      <w:r w:rsidR="007F57BD">
        <w:rPr>
          <w:rFonts w:ascii="Times New Roman" w:eastAsia="Times New Roman" w:hAnsi="Times New Roman" w:cs="Times New Roman"/>
          <w:sz w:val="24"/>
          <w:szCs w:val="24"/>
          <w:lang w:eastAsia="ru-RU"/>
        </w:rPr>
        <w:t>четыре</w:t>
      </w:r>
      <w:r w:rsidRPr="00261C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года, общее количество часов</w:t>
      </w:r>
      <w:r w:rsidR="00F15933">
        <w:rPr>
          <w:rFonts w:ascii="Times New Roman" w:eastAsia="Times New Roman" w:hAnsi="Times New Roman" w:cs="Times New Roman"/>
          <w:sz w:val="24"/>
          <w:szCs w:val="24"/>
          <w:lang w:eastAsia="ru-RU"/>
        </w:rPr>
        <w:t>136</w:t>
      </w:r>
      <w:bookmarkStart w:id="0" w:name="_GoBack"/>
      <w:bookmarkEnd w:id="0"/>
      <w:r w:rsidR="00A172F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E81E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61CE5">
        <w:rPr>
          <w:rFonts w:ascii="Times New Roman" w:eastAsia="Times New Roman" w:hAnsi="Times New Roman" w:cs="Times New Roman"/>
          <w:sz w:val="24"/>
          <w:szCs w:val="24"/>
          <w:lang w:eastAsia="ru-RU"/>
        </w:rPr>
        <w:t>в год</w:t>
      </w:r>
      <w:r w:rsidR="00E81E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15933">
        <w:rPr>
          <w:rFonts w:ascii="Times New Roman" w:eastAsia="Times New Roman" w:hAnsi="Times New Roman" w:cs="Times New Roman"/>
          <w:sz w:val="24"/>
          <w:szCs w:val="24"/>
          <w:lang w:eastAsia="ru-RU"/>
        </w:rPr>
        <w:t>34</w:t>
      </w:r>
      <w:r w:rsidRPr="00261C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Срок реализации программы </w:t>
      </w:r>
      <w:r w:rsidR="00E81ED8">
        <w:rPr>
          <w:rFonts w:ascii="Times New Roman" w:eastAsia="Times New Roman" w:hAnsi="Times New Roman" w:cs="Times New Roman"/>
          <w:sz w:val="24"/>
          <w:szCs w:val="24"/>
          <w:lang w:eastAsia="ru-RU"/>
        </w:rPr>
        <w:t>четыре года</w:t>
      </w:r>
      <w:r w:rsidRPr="00261CE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5D38292" w14:textId="10F672CC" w:rsidR="00511DEE" w:rsidRPr="00B0194C" w:rsidRDefault="001B2A27" w:rsidP="00511DEE">
      <w:pPr>
        <w:spacing w:after="20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61C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программы:</w:t>
      </w:r>
      <w:r w:rsidR="00511D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B0194C" w:rsidRPr="00B0194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обучение базовым основам шахматной игры для развития личности, познавательных способностей и интеллекта школьников.</w:t>
      </w:r>
    </w:p>
    <w:p w14:paraId="29EA78E9" w14:textId="77777777" w:rsidR="00D4047F" w:rsidRDefault="001B2A27" w:rsidP="00511DEE">
      <w:pPr>
        <w:pStyle w:val="c56"/>
        <w:shd w:val="clear" w:color="auto" w:fill="FFFFFF"/>
        <w:spacing w:after="0" w:afterAutospacing="0"/>
        <w:ind w:right="-284"/>
        <w:jc w:val="both"/>
        <w:rPr>
          <w:b/>
        </w:rPr>
      </w:pPr>
      <w:r w:rsidRPr="00261CE5">
        <w:rPr>
          <w:b/>
        </w:rPr>
        <w:t>Задачи программы:</w:t>
      </w:r>
      <w:r w:rsidR="00511DEE">
        <w:rPr>
          <w:b/>
        </w:rPr>
        <w:t xml:space="preserve"> </w:t>
      </w:r>
    </w:p>
    <w:p w14:paraId="1A2B5D77" w14:textId="5E8831C7" w:rsidR="00511DEE" w:rsidRPr="00511DEE" w:rsidRDefault="00511DEE" w:rsidP="00511DEE">
      <w:pPr>
        <w:pStyle w:val="c56"/>
        <w:shd w:val="clear" w:color="auto" w:fill="FFFFFF"/>
        <w:spacing w:after="0" w:afterAutospacing="0"/>
        <w:ind w:right="-284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b/>
        </w:rPr>
        <w:t xml:space="preserve">1. </w:t>
      </w:r>
      <w:r w:rsidRPr="00511DEE">
        <w:rPr>
          <w:b/>
          <w:bCs/>
          <w:i/>
          <w:iCs/>
          <w:color w:val="000000"/>
        </w:rPr>
        <w:t>Образовательные:</w:t>
      </w:r>
    </w:p>
    <w:p w14:paraId="0CAD6BDC" w14:textId="77777777" w:rsidR="00511DEE" w:rsidRPr="00511DEE" w:rsidRDefault="00511DEE" w:rsidP="00511DEE">
      <w:pPr>
        <w:shd w:val="clear" w:color="auto" w:fill="FFFFFF"/>
        <w:spacing w:after="0" w:line="240" w:lineRule="auto"/>
        <w:ind w:right="-284"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11D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Познакомить учащихся с интереснейшим видом спорта БАСКЕТБОЛОМ, правилами игры, техникой, тактикой, правилами судейства и организацией </w:t>
      </w:r>
      <w:proofErr w:type="gramStart"/>
      <w:r w:rsidRPr="00511D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проведения  соревнований</w:t>
      </w:r>
      <w:proofErr w:type="gramEnd"/>
      <w:r w:rsidRPr="00511D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40F914A" w14:textId="77777777" w:rsidR="00511DEE" w:rsidRPr="00511DEE" w:rsidRDefault="00511DEE" w:rsidP="00511DEE">
      <w:pPr>
        <w:shd w:val="clear" w:color="auto" w:fill="FFFFFF"/>
        <w:spacing w:after="0" w:line="240" w:lineRule="auto"/>
        <w:ind w:right="-284"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11D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Углублять и дополнять знания, умения и навыки, получаемые учащимися на уроках физкультуры;</w:t>
      </w:r>
    </w:p>
    <w:p w14:paraId="1445B0D5" w14:textId="4CD175E6" w:rsidR="00511DEE" w:rsidRPr="00511DEE" w:rsidRDefault="00511DEE" w:rsidP="00511DEE">
      <w:pPr>
        <w:shd w:val="clear" w:color="auto" w:fill="FFFFFF"/>
        <w:spacing w:before="100" w:beforeAutospacing="1" w:after="100" w:afterAutospacing="1" w:line="240" w:lineRule="auto"/>
        <w:ind w:right="-284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2. </w:t>
      </w:r>
      <w:r w:rsidRPr="00511DE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Развивающие:</w:t>
      </w:r>
    </w:p>
    <w:p w14:paraId="509D930D" w14:textId="41D1AB39" w:rsidR="00511DEE" w:rsidRPr="00511DEE" w:rsidRDefault="00511DEE" w:rsidP="00511DEE">
      <w:pPr>
        <w:shd w:val="clear" w:color="auto" w:fill="FFFFFF"/>
        <w:spacing w:after="0" w:line="240" w:lineRule="auto"/>
        <w:ind w:right="-28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11D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Укреплять опорно-двигательный аппарат детей;</w:t>
      </w:r>
    </w:p>
    <w:p w14:paraId="481F31FD" w14:textId="23A286FF" w:rsidR="00511DEE" w:rsidRPr="00511DEE" w:rsidRDefault="00511DEE" w:rsidP="00511DEE">
      <w:pPr>
        <w:shd w:val="clear" w:color="auto" w:fill="FFFFFF"/>
        <w:spacing w:after="0" w:line="240" w:lineRule="auto"/>
        <w:ind w:right="-28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11D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Способствовать разностороннему физическому развитию учащихся, укреплять здоровье, закаливать организм;</w:t>
      </w:r>
    </w:p>
    <w:p w14:paraId="6FCD8FB3" w14:textId="7DA738C3" w:rsidR="00511DEE" w:rsidRPr="00511DEE" w:rsidRDefault="00511DEE" w:rsidP="00511DEE">
      <w:pPr>
        <w:shd w:val="clear" w:color="auto" w:fill="FFFFFF"/>
        <w:spacing w:after="0" w:line="240" w:lineRule="auto"/>
        <w:ind w:right="-28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11D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11D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Целенаправленно развивать специальные двигательные навыки и психологические качества ребенка.</w:t>
      </w:r>
    </w:p>
    <w:p w14:paraId="3C0EA93C" w14:textId="77777777" w:rsidR="00511DEE" w:rsidRPr="00511DEE" w:rsidRDefault="00511DEE" w:rsidP="00511DEE">
      <w:pPr>
        <w:shd w:val="clear" w:color="auto" w:fill="FFFFFF"/>
        <w:spacing w:after="0" w:line="240" w:lineRule="auto"/>
        <w:ind w:right="-28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11D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Расширение спортивного кругозора детей.</w:t>
      </w:r>
    </w:p>
    <w:p w14:paraId="49C69B8A" w14:textId="11F752D1" w:rsidR="00511DEE" w:rsidRDefault="001B414F" w:rsidP="00511DEE">
      <w:pPr>
        <w:pStyle w:val="c5"/>
        <w:shd w:val="clear" w:color="auto" w:fill="FFFFFF"/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 xml:space="preserve"> </w:t>
      </w:r>
    </w:p>
    <w:p w14:paraId="7B845D06" w14:textId="77777777" w:rsidR="001B414F" w:rsidRPr="001B414F" w:rsidRDefault="001B2A27" w:rsidP="001B414F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414F">
        <w:rPr>
          <w:rFonts w:ascii="Times New Roman" w:hAnsi="Times New Roman" w:cs="Times New Roman"/>
          <w:b/>
          <w:bCs/>
          <w:sz w:val="24"/>
          <w:szCs w:val="24"/>
        </w:rPr>
        <w:t>Планируемые результаты освоения курса</w:t>
      </w:r>
      <w:r w:rsidR="00261CE5" w:rsidRPr="001B414F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511DEE">
        <w:rPr>
          <w:b/>
          <w:bCs/>
        </w:rPr>
        <w:t xml:space="preserve"> </w:t>
      </w:r>
      <w:r w:rsidR="001B414F" w:rsidRPr="001B41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Должны знать:</w:t>
      </w:r>
    </w:p>
    <w:p w14:paraId="1FF19C34" w14:textId="77777777" w:rsidR="001B414F" w:rsidRPr="001B414F" w:rsidRDefault="001B414F" w:rsidP="001B414F">
      <w:pPr>
        <w:numPr>
          <w:ilvl w:val="0"/>
          <w:numId w:val="13"/>
        </w:numPr>
        <w:shd w:val="clear" w:color="auto" w:fill="FFFFFF"/>
        <w:spacing w:before="30" w:after="3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41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Историю развития шахмат в мире</w:t>
      </w:r>
    </w:p>
    <w:p w14:paraId="13023575" w14:textId="77777777" w:rsidR="001B414F" w:rsidRPr="001B414F" w:rsidRDefault="001B414F" w:rsidP="001B414F">
      <w:pPr>
        <w:numPr>
          <w:ilvl w:val="0"/>
          <w:numId w:val="14"/>
        </w:numPr>
        <w:shd w:val="clear" w:color="auto" w:fill="FFFFFF"/>
        <w:spacing w:before="30" w:after="3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41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Решать простейшие упражнения и задачи на постановку мата или пата, на </w:t>
      </w:r>
      <w:proofErr w:type="gramStart"/>
      <w:r w:rsidRPr="001B41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объявление  вечного</w:t>
      </w:r>
      <w:proofErr w:type="gramEnd"/>
      <w:r w:rsidRPr="001B41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шаха; знать принципы игры в дебюте.</w:t>
      </w:r>
    </w:p>
    <w:p w14:paraId="56C996AE" w14:textId="77777777" w:rsidR="001B414F" w:rsidRPr="001B414F" w:rsidRDefault="001B414F" w:rsidP="001B414F">
      <w:pPr>
        <w:numPr>
          <w:ilvl w:val="0"/>
          <w:numId w:val="14"/>
        </w:numPr>
        <w:shd w:val="clear" w:color="auto" w:fill="FFFFFF"/>
        <w:spacing w:before="30" w:after="3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41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Технику безопасности на занятиях шахматами в учебном классе.</w:t>
      </w:r>
    </w:p>
    <w:p w14:paraId="0EA66E80" w14:textId="77777777" w:rsidR="001B414F" w:rsidRPr="001B414F" w:rsidRDefault="001B414F" w:rsidP="001B414F">
      <w:pPr>
        <w:numPr>
          <w:ilvl w:val="0"/>
          <w:numId w:val="14"/>
        </w:numPr>
        <w:shd w:val="clear" w:color="auto" w:fill="FFFFFF"/>
        <w:spacing w:before="30" w:after="3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41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Разбирать позиции и анализировать короткие партии; использовать грубые ошибки соперника в дебюте и избегать их самим.</w:t>
      </w:r>
    </w:p>
    <w:p w14:paraId="21E9DD73" w14:textId="77777777" w:rsidR="001B414F" w:rsidRPr="001B414F" w:rsidRDefault="001B414F" w:rsidP="001B41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41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Основы стратегии:</w:t>
      </w:r>
    </w:p>
    <w:p w14:paraId="23E13A0E" w14:textId="77777777" w:rsidR="001B414F" w:rsidRPr="001B414F" w:rsidRDefault="001B414F" w:rsidP="001B414F">
      <w:pPr>
        <w:numPr>
          <w:ilvl w:val="0"/>
          <w:numId w:val="15"/>
        </w:numPr>
        <w:shd w:val="clear" w:color="auto" w:fill="FFFFFF"/>
        <w:spacing w:before="30" w:after="3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1B41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Стратегия  шахматной</w:t>
      </w:r>
      <w:proofErr w:type="gramEnd"/>
      <w:r w:rsidRPr="001B41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игры  в целом.</w:t>
      </w:r>
    </w:p>
    <w:p w14:paraId="127CE42F" w14:textId="77777777" w:rsidR="001B414F" w:rsidRPr="001B414F" w:rsidRDefault="001B414F" w:rsidP="001B414F">
      <w:pPr>
        <w:numPr>
          <w:ilvl w:val="0"/>
          <w:numId w:val="15"/>
        </w:numPr>
        <w:shd w:val="clear" w:color="auto" w:fill="FFFFFF"/>
        <w:spacing w:before="30" w:after="3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41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Игра на опережение.</w:t>
      </w:r>
    </w:p>
    <w:p w14:paraId="5C4AA249" w14:textId="77777777" w:rsidR="001B414F" w:rsidRPr="001B414F" w:rsidRDefault="001B414F" w:rsidP="001B414F">
      <w:pPr>
        <w:numPr>
          <w:ilvl w:val="0"/>
          <w:numId w:val="15"/>
        </w:numPr>
        <w:shd w:val="clear" w:color="auto" w:fill="FFFFFF"/>
        <w:spacing w:before="30" w:after="3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41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Позиционная борьба; оценка позиции.</w:t>
      </w:r>
    </w:p>
    <w:p w14:paraId="3640A1BD" w14:textId="77777777" w:rsidR="001B414F" w:rsidRPr="001B414F" w:rsidRDefault="001B414F" w:rsidP="001B414F">
      <w:pPr>
        <w:numPr>
          <w:ilvl w:val="0"/>
          <w:numId w:val="15"/>
        </w:numPr>
        <w:shd w:val="clear" w:color="auto" w:fill="FFFFFF"/>
        <w:spacing w:before="30" w:after="3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41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Элементы позиции; понятие о позиционном преимуществе и его видах.</w:t>
      </w:r>
    </w:p>
    <w:p w14:paraId="6889939E" w14:textId="77777777" w:rsidR="001B414F" w:rsidRPr="001B414F" w:rsidRDefault="001B414F" w:rsidP="001B41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41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Основы тактики:</w:t>
      </w:r>
    </w:p>
    <w:p w14:paraId="00F10AF0" w14:textId="77777777" w:rsidR="001B414F" w:rsidRPr="001B414F" w:rsidRDefault="001B414F" w:rsidP="001B414F">
      <w:pPr>
        <w:numPr>
          <w:ilvl w:val="0"/>
          <w:numId w:val="16"/>
        </w:numPr>
        <w:shd w:val="clear" w:color="auto" w:fill="FFFFFF"/>
        <w:spacing w:before="30" w:after="3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41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тактические приемы.</w:t>
      </w:r>
    </w:p>
    <w:p w14:paraId="3A3D5A4D" w14:textId="77777777" w:rsidR="001B414F" w:rsidRPr="001B414F" w:rsidRDefault="001B414F" w:rsidP="001B414F">
      <w:pPr>
        <w:numPr>
          <w:ilvl w:val="0"/>
          <w:numId w:val="16"/>
        </w:numPr>
        <w:shd w:val="clear" w:color="auto" w:fill="FFFFFF"/>
        <w:spacing w:before="30" w:after="3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41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Двойной удар; уничтожение защиты; связка, вилка, завлечение, отвлечение.</w:t>
      </w:r>
    </w:p>
    <w:p w14:paraId="5EBE0FE4" w14:textId="77777777" w:rsidR="001B414F" w:rsidRPr="001B414F" w:rsidRDefault="001B414F" w:rsidP="001B414F">
      <w:pPr>
        <w:numPr>
          <w:ilvl w:val="0"/>
          <w:numId w:val="16"/>
        </w:numPr>
        <w:shd w:val="clear" w:color="auto" w:fill="FFFFFF"/>
        <w:spacing w:before="30" w:after="3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41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Блокировка; освобождение поля или линии; вскрытый и двойной шах.</w:t>
      </w:r>
    </w:p>
    <w:p w14:paraId="3C7493EA" w14:textId="7294173F" w:rsidR="001B414F" w:rsidRPr="001B414F" w:rsidRDefault="001B414F" w:rsidP="001B414F">
      <w:pPr>
        <w:numPr>
          <w:ilvl w:val="0"/>
          <w:numId w:val="16"/>
        </w:numPr>
        <w:shd w:val="clear" w:color="auto" w:fill="FFFFFF"/>
        <w:spacing w:before="30" w:after="3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41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 позиций на мат в два и три хода.</w:t>
      </w:r>
    </w:p>
    <w:p w14:paraId="3E9DFD96" w14:textId="364CD346" w:rsidR="00A172F6" w:rsidRPr="001B414F" w:rsidRDefault="001B414F" w:rsidP="006D0984">
      <w:pPr>
        <w:numPr>
          <w:ilvl w:val="0"/>
          <w:numId w:val="16"/>
        </w:numPr>
        <w:shd w:val="clear" w:color="auto" w:fill="FFFFFF"/>
        <w:spacing w:after="0" w:line="240" w:lineRule="auto"/>
        <w:ind w:left="360" w:right="-284"/>
        <w:jc w:val="both"/>
        <w:rPr>
          <w:sz w:val="28"/>
          <w:szCs w:val="28"/>
        </w:rPr>
      </w:pPr>
      <w:r w:rsidRPr="001B41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Решение шахматных этюдов.</w:t>
      </w:r>
    </w:p>
    <w:p w14:paraId="3C51F7AD" w14:textId="77777777" w:rsidR="001B414F" w:rsidRPr="001B414F" w:rsidRDefault="001B414F" w:rsidP="006D0984">
      <w:pPr>
        <w:numPr>
          <w:ilvl w:val="0"/>
          <w:numId w:val="16"/>
        </w:numPr>
        <w:shd w:val="clear" w:color="auto" w:fill="FFFFFF"/>
        <w:spacing w:after="0" w:line="240" w:lineRule="auto"/>
        <w:ind w:left="360" w:right="-284"/>
        <w:jc w:val="both"/>
        <w:rPr>
          <w:sz w:val="28"/>
          <w:szCs w:val="28"/>
        </w:rPr>
      </w:pPr>
    </w:p>
    <w:p w14:paraId="29B56419" w14:textId="510BDDD3" w:rsidR="002D4639" w:rsidRPr="002D4639" w:rsidRDefault="00A172F6" w:rsidP="001B414F">
      <w:pPr>
        <w:shd w:val="clear" w:color="auto" w:fill="FFFFFF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172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Предметные результаты:</w:t>
      </w:r>
      <w:r w:rsidR="001B414F" w:rsidRPr="001B414F">
        <w:rPr>
          <w:color w:val="000000"/>
          <w:shd w:val="clear" w:color="auto" w:fill="FFFFFF"/>
        </w:rPr>
        <w:t xml:space="preserve"> </w:t>
      </w:r>
      <w:r w:rsidR="001B414F">
        <w:rPr>
          <w:color w:val="000000"/>
          <w:shd w:val="clear" w:color="auto" w:fill="FFFFFF"/>
        </w:rPr>
        <w:t>освоенный учащимися в ходе изучения учебных предметов опыт специфической для каждой предметной области деятельности по получению нового знания, его преобразованию и применению, а также система основополагающих элементов научного знания, лежащая в основе современной научной картины мира.</w:t>
      </w:r>
    </w:p>
    <w:p w14:paraId="3517823F" w14:textId="57D8327C" w:rsidR="002D4639" w:rsidRPr="002D4639" w:rsidRDefault="00A172F6" w:rsidP="002D4639">
      <w:pPr>
        <w:shd w:val="clear" w:color="auto" w:fill="FFFFFF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172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Метапредметные результаты:</w:t>
      </w:r>
      <w:r w:rsidR="001B414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="001B414F">
        <w:rPr>
          <w:color w:val="000000"/>
          <w:shd w:val="clear" w:color="auto" w:fill="FFFFFF"/>
        </w:rPr>
        <w:t>освоенные учащимися универсальные учебные действия (познавательные, регулятивные и коммуникативные);</w:t>
      </w:r>
    </w:p>
    <w:p w14:paraId="4380D4B7" w14:textId="67C7912F" w:rsidR="008A7807" w:rsidRPr="008A7807" w:rsidRDefault="00A172F6" w:rsidP="001B414F">
      <w:pPr>
        <w:shd w:val="clear" w:color="auto" w:fill="FFFFFF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172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Личностные результаты:</w:t>
      </w:r>
      <w:r w:rsidR="008A780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1B414F">
        <w:rPr>
          <w:color w:val="000000"/>
          <w:shd w:val="clear" w:color="auto" w:fill="FFFFFF"/>
        </w:rPr>
        <w:t>готовность и способность учащихся к саморазвитию, сформированность мотивации к учению и познанию, ценностно-смысловые установки выпускников, отражающие их индивидуально-личностные позиции, социальные компетентности, личностные качества; сформированность основ российской, гражданской идентичности;</w:t>
      </w:r>
    </w:p>
    <w:p w14:paraId="2E0077D5" w14:textId="77777777" w:rsidR="001B414F" w:rsidRDefault="00A172F6" w:rsidP="00D42B25">
      <w:pPr>
        <w:pStyle w:val="c8"/>
        <w:numPr>
          <w:ilvl w:val="0"/>
          <w:numId w:val="12"/>
        </w:numPr>
        <w:shd w:val="clear" w:color="auto" w:fill="FFFFFF"/>
        <w:spacing w:before="30" w:beforeAutospacing="0" w:after="30" w:afterAutospacing="0"/>
        <w:ind w:left="0" w:firstLine="0"/>
        <w:jc w:val="both"/>
        <w:rPr>
          <w:color w:val="000000"/>
          <w:sz w:val="20"/>
          <w:szCs w:val="20"/>
        </w:rPr>
      </w:pPr>
      <w:r w:rsidRPr="00A172F6">
        <w:rPr>
          <w:b/>
          <w:bCs/>
        </w:rPr>
        <w:t xml:space="preserve">Воспитательные </w:t>
      </w:r>
      <w:proofErr w:type="gramStart"/>
      <w:r w:rsidRPr="00A172F6">
        <w:rPr>
          <w:b/>
          <w:bCs/>
        </w:rPr>
        <w:t>результаты:</w:t>
      </w:r>
      <w:r w:rsidR="002D4639">
        <w:rPr>
          <w:b/>
          <w:bCs/>
        </w:rPr>
        <w:t xml:space="preserve"> </w:t>
      </w:r>
      <w:r w:rsidR="001B414F">
        <w:rPr>
          <w:color w:val="212529"/>
        </w:rPr>
        <w:t xml:space="preserve"> </w:t>
      </w:r>
      <w:r w:rsidR="001B414F">
        <w:rPr>
          <w:rStyle w:val="c0"/>
          <w:color w:val="000000"/>
          <w:sz w:val="28"/>
          <w:szCs w:val="28"/>
        </w:rPr>
        <w:t>развитие</w:t>
      </w:r>
      <w:proofErr w:type="gramEnd"/>
      <w:r w:rsidR="001B414F">
        <w:rPr>
          <w:rStyle w:val="c0"/>
          <w:color w:val="000000"/>
          <w:sz w:val="28"/>
          <w:szCs w:val="28"/>
        </w:rPr>
        <w:t xml:space="preserve"> морально-нравственной и волевой сферы личности ребенка, развитие навыков межличностного и межгруппового общения;</w:t>
      </w:r>
    </w:p>
    <w:p w14:paraId="630202B0" w14:textId="77777777" w:rsidR="001B414F" w:rsidRDefault="001B414F" w:rsidP="001B414F">
      <w:pPr>
        <w:pStyle w:val="c8"/>
        <w:numPr>
          <w:ilvl w:val="0"/>
          <w:numId w:val="12"/>
        </w:numPr>
        <w:shd w:val="clear" w:color="auto" w:fill="FFFFFF"/>
        <w:spacing w:before="30" w:beforeAutospacing="0" w:after="30" w:afterAutospacing="0"/>
        <w:ind w:left="360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  <w:sz w:val="28"/>
          <w:szCs w:val="28"/>
        </w:rPr>
        <w:t xml:space="preserve">привитие детям навыков </w:t>
      </w:r>
      <w:proofErr w:type="gramStart"/>
      <w:r>
        <w:rPr>
          <w:rStyle w:val="c0"/>
          <w:color w:val="000000"/>
          <w:sz w:val="28"/>
          <w:szCs w:val="28"/>
        </w:rPr>
        <w:t>самодисциплины  в</w:t>
      </w:r>
      <w:proofErr w:type="gramEnd"/>
      <w:r>
        <w:rPr>
          <w:rStyle w:val="c0"/>
          <w:color w:val="000000"/>
          <w:sz w:val="28"/>
          <w:szCs w:val="28"/>
        </w:rPr>
        <w:t xml:space="preserve"> мышлении и поведении;</w:t>
      </w:r>
    </w:p>
    <w:p w14:paraId="5F2E11BF" w14:textId="77777777" w:rsidR="001B414F" w:rsidRDefault="001B414F" w:rsidP="001B414F">
      <w:pPr>
        <w:pStyle w:val="c8"/>
        <w:numPr>
          <w:ilvl w:val="0"/>
          <w:numId w:val="12"/>
        </w:numPr>
        <w:shd w:val="clear" w:color="auto" w:fill="FFFFFF"/>
        <w:spacing w:before="30" w:beforeAutospacing="0" w:after="30" w:afterAutospacing="0"/>
        <w:ind w:left="360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  <w:sz w:val="28"/>
          <w:szCs w:val="28"/>
        </w:rPr>
        <w:t>формирование здорового образа жизни детей;</w:t>
      </w:r>
    </w:p>
    <w:p w14:paraId="056BB73D" w14:textId="77777777" w:rsidR="001B414F" w:rsidRDefault="001B414F" w:rsidP="001B414F">
      <w:pPr>
        <w:pStyle w:val="c8"/>
        <w:numPr>
          <w:ilvl w:val="0"/>
          <w:numId w:val="12"/>
        </w:numPr>
        <w:shd w:val="clear" w:color="auto" w:fill="FFFFFF"/>
        <w:spacing w:before="30" w:beforeAutospacing="0" w:after="30" w:afterAutospacing="0"/>
        <w:ind w:left="360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  <w:sz w:val="28"/>
          <w:szCs w:val="28"/>
        </w:rPr>
        <w:t>воспитание коллективизма, взаимовыручки, силы воли, трудолюбия, упорства в борьбе, патриотизма.</w:t>
      </w:r>
    </w:p>
    <w:p w14:paraId="4F7E4213" w14:textId="51CC0478" w:rsidR="002D4639" w:rsidRPr="002D4639" w:rsidRDefault="002D4639" w:rsidP="001B414F">
      <w:pPr>
        <w:pStyle w:val="a3"/>
        <w:shd w:val="clear" w:color="auto" w:fill="F4F4F4"/>
        <w:spacing w:before="90" w:beforeAutospacing="0" w:after="90" w:afterAutospacing="0"/>
        <w:rPr>
          <w:color w:val="212529"/>
        </w:rPr>
      </w:pPr>
    </w:p>
    <w:p w14:paraId="39B9C013" w14:textId="00C8C799" w:rsidR="002D4639" w:rsidRPr="002D4639" w:rsidRDefault="001B414F" w:rsidP="002D4639">
      <w:pPr>
        <w:pStyle w:val="a3"/>
        <w:shd w:val="clear" w:color="auto" w:fill="F4F4F4"/>
        <w:spacing w:before="90" w:beforeAutospacing="0" w:after="90" w:afterAutospacing="0"/>
        <w:rPr>
          <w:color w:val="212529"/>
        </w:rPr>
      </w:pPr>
      <w:r>
        <w:rPr>
          <w:color w:val="212529"/>
        </w:rPr>
        <w:t xml:space="preserve"> </w:t>
      </w:r>
    </w:p>
    <w:sectPr w:rsidR="002D4639" w:rsidRPr="002D46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BA562D"/>
    <w:multiLevelType w:val="multilevel"/>
    <w:tmpl w:val="7ACC7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DD3C04"/>
    <w:multiLevelType w:val="multilevel"/>
    <w:tmpl w:val="2B20B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647B4D"/>
    <w:multiLevelType w:val="multilevel"/>
    <w:tmpl w:val="3C2CEA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DC2733D"/>
    <w:multiLevelType w:val="multilevel"/>
    <w:tmpl w:val="72F49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613590"/>
    <w:multiLevelType w:val="multilevel"/>
    <w:tmpl w:val="36EEAE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35D02FD"/>
    <w:multiLevelType w:val="multilevel"/>
    <w:tmpl w:val="91A4D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B8018BC"/>
    <w:multiLevelType w:val="multilevel"/>
    <w:tmpl w:val="216A66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D9E3C03"/>
    <w:multiLevelType w:val="multilevel"/>
    <w:tmpl w:val="1FC4E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03E467A"/>
    <w:multiLevelType w:val="multilevel"/>
    <w:tmpl w:val="D47E9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4F8234B"/>
    <w:multiLevelType w:val="multilevel"/>
    <w:tmpl w:val="564287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40E5E80"/>
    <w:multiLevelType w:val="multilevel"/>
    <w:tmpl w:val="3BA8047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1704A88"/>
    <w:multiLevelType w:val="multilevel"/>
    <w:tmpl w:val="2472AB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660A678E"/>
    <w:multiLevelType w:val="multilevel"/>
    <w:tmpl w:val="21A292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FA448E6"/>
    <w:multiLevelType w:val="multilevel"/>
    <w:tmpl w:val="C584E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4F07C14"/>
    <w:multiLevelType w:val="multilevel"/>
    <w:tmpl w:val="DE02A7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B136221"/>
    <w:multiLevelType w:val="multilevel"/>
    <w:tmpl w:val="946A0D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11"/>
  </w:num>
  <w:num w:numId="3">
    <w:abstractNumId w:val="12"/>
  </w:num>
  <w:num w:numId="4">
    <w:abstractNumId w:val="13"/>
  </w:num>
  <w:num w:numId="5">
    <w:abstractNumId w:val="14"/>
  </w:num>
  <w:num w:numId="6">
    <w:abstractNumId w:val="10"/>
  </w:num>
  <w:num w:numId="7">
    <w:abstractNumId w:val="15"/>
  </w:num>
  <w:num w:numId="8">
    <w:abstractNumId w:val="6"/>
  </w:num>
  <w:num w:numId="9">
    <w:abstractNumId w:val="1"/>
  </w:num>
  <w:num w:numId="10">
    <w:abstractNumId w:val="3"/>
  </w:num>
  <w:num w:numId="11">
    <w:abstractNumId w:val="7"/>
  </w:num>
  <w:num w:numId="12">
    <w:abstractNumId w:val="9"/>
  </w:num>
  <w:num w:numId="13">
    <w:abstractNumId w:val="0"/>
  </w:num>
  <w:num w:numId="14">
    <w:abstractNumId w:val="4"/>
  </w:num>
  <w:num w:numId="15">
    <w:abstractNumId w:val="8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EAD"/>
    <w:rsid w:val="001B2A27"/>
    <w:rsid w:val="001B414F"/>
    <w:rsid w:val="00261CE5"/>
    <w:rsid w:val="002C5745"/>
    <w:rsid w:val="002D4639"/>
    <w:rsid w:val="003936DB"/>
    <w:rsid w:val="00405747"/>
    <w:rsid w:val="00511DEE"/>
    <w:rsid w:val="005748B3"/>
    <w:rsid w:val="007F57BD"/>
    <w:rsid w:val="008A7807"/>
    <w:rsid w:val="009D1E8F"/>
    <w:rsid w:val="00A172F6"/>
    <w:rsid w:val="00B0194C"/>
    <w:rsid w:val="00C03EAD"/>
    <w:rsid w:val="00D4047F"/>
    <w:rsid w:val="00D42B25"/>
    <w:rsid w:val="00D610A3"/>
    <w:rsid w:val="00E81ED8"/>
    <w:rsid w:val="00EF65FE"/>
    <w:rsid w:val="00F15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E060B"/>
  <w15:chartTrackingRefBased/>
  <w15:docId w15:val="{0A02BC76-4114-4058-AAAF-6081AEDA5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5">
    <w:name w:val="c15"/>
    <w:basedOn w:val="a"/>
    <w:rsid w:val="009D1E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rsid w:val="009D1E8F"/>
  </w:style>
  <w:style w:type="paragraph" w:customStyle="1" w:styleId="c5">
    <w:name w:val="c5"/>
    <w:basedOn w:val="a"/>
    <w:rsid w:val="00261C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0">
    <w:name w:val="c20"/>
    <w:basedOn w:val="a0"/>
    <w:rsid w:val="00261CE5"/>
  </w:style>
  <w:style w:type="character" w:customStyle="1" w:styleId="c31">
    <w:name w:val="c31"/>
    <w:basedOn w:val="a0"/>
    <w:rsid w:val="00261CE5"/>
  </w:style>
  <w:style w:type="character" w:customStyle="1" w:styleId="c10">
    <w:name w:val="c10"/>
    <w:basedOn w:val="a0"/>
    <w:rsid w:val="00261CE5"/>
  </w:style>
  <w:style w:type="character" w:customStyle="1" w:styleId="c26">
    <w:name w:val="c26"/>
    <w:basedOn w:val="a0"/>
    <w:rsid w:val="005748B3"/>
  </w:style>
  <w:style w:type="character" w:customStyle="1" w:styleId="c0">
    <w:name w:val="c0"/>
    <w:basedOn w:val="a0"/>
    <w:rsid w:val="005748B3"/>
  </w:style>
  <w:style w:type="paragraph" w:customStyle="1" w:styleId="c9">
    <w:name w:val="c9"/>
    <w:basedOn w:val="a"/>
    <w:rsid w:val="005748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5748B3"/>
  </w:style>
  <w:style w:type="character" w:customStyle="1" w:styleId="c65">
    <w:name w:val="c65"/>
    <w:basedOn w:val="a0"/>
    <w:rsid w:val="005748B3"/>
  </w:style>
  <w:style w:type="paragraph" w:customStyle="1" w:styleId="c12">
    <w:name w:val="c12"/>
    <w:basedOn w:val="a"/>
    <w:rsid w:val="002C57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6">
    <w:name w:val="c56"/>
    <w:basedOn w:val="a"/>
    <w:rsid w:val="00511D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">
    <w:name w:val="c14"/>
    <w:basedOn w:val="a"/>
    <w:rsid w:val="00511D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2D46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rsid w:val="001B41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996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1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6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2</Pages>
  <Words>506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2022-11-12T13:36:00Z</dcterms:created>
  <dcterms:modified xsi:type="dcterms:W3CDTF">2022-11-12T17:23:00Z</dcterms:modified>
</cp:coreProperties>
</file>